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A468" w14:textId="77777777" w:rsidR="009260F3" w:rsidRPr="00BE04D0" w:rsidRDefault="009260F3">
      <w:pPr>
        <w:spacing w:before="1" w:line="11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7608"/>
      </w:tblGrid>
      <w:tr w:rsidR="00BE04D0" w14:paraId="7B5887CE" w14:textId="77777777" w:rsidTr="00BE04D0">
        <w:tc>
          <w:tcPr>
            <w:tcW w:w="2565" w:type="dxa"/>
          </w:tcPr>
          <w:p w14:paraId="63D0E6C5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Service</w:t>
            </w:r>
          </w:p>
        </w:tc>
        <w:tc>
          <w:tcPr>
            <w:tcW w:w="7608" w:type="dxa"/>
          </w:tcPr>
          <w:p w14:paraId="60320E39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37CF5418" w14:textId="77777777" w:rsidTr="00BE04D0">
        <w:tc>
          <w:tcPr>
            <w:tcW w:w="2565" w:type="dxa"/>
          </w:tcPr>
          <w:p w14:paraId="0E5EE7A5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Jo</w:t>
            </w:r>
            <w:r w:rsidRPr="00BE04D0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title</w:t>
            </w:r>
          </w:p>
        </w:tc>
        <w:tc>
          <w:tcPr>
            <w:tcW w:w="7608" w:type="dxa"/>
          </w:tcPr>
          <w:p w14:paraId="69E95784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75BE729F" w14:textId="77777777" w:rsidTr="00BE04D0">
        <w:tc>
          <w:tcPr>
            <w:tcW w:w="2565" w:type="dxa"/>
          </w:tcPr>
          <w:p w14:paraId="27DA0133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Pos</w:t>
            </w:r>
            <w:r w:rsidRPr="00BE04D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ID</w:t>
            </w:r>
          </w:p>
        </w:tc>
        <w:tc>
          <w:tcPr>
            <w:tcW w:w="7608" w:type="dxa"/>
          </w:tcPr>
          <w:p w14:paraId="716CCB41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4E6AA1DE" w14:textId="77777777" w:rsidTr="00BE04D0">
        <w:tc>
          <w:tcPr>
            <w:tcW w:w="2565" w:type="dxa"/>
          </w:tcPr>
          <w:p w14:paraId="26404143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 w:rsidRPr="00BE04D0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Location</w:t>
            </w:r>
          </w:p>
        </w:tc>
        <w:tc>
          <w:tcPr>
            <w:tcW w:w="7608" w:type="dxa"/>
          </w:tcPr>
          <w:p w14:paraId="0A1478CA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09C3C" w14:textId="77777777" w:rsidR="009260F3" w:rsidRDefault="009260F3">
      <w:pPr>
        <w:spacing w:before="14" w:line="26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BE04D0" w14:paraId="75EE59B9" w14:textId="77777777" w:rsidTr="00BE04D0">
        <w:tc>
          <w:tcPr>
            <w:tcW w:w="10261" w:type="dxa"/>
          </w:tcPr>
          <w:p w14:paraId="3D069ACA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Business case for change:</w:t>
            </w:r>
          </w:p>
          <w:p w14:paraId="416D0DED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BC0F13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9AF470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A050CB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4848FF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2542E4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840004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017577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04322B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057098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BD29F1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FF01A0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58F7C217" w14:textId="77777777" w:rsidTr="00BE04D0">
        <w:tc>
          <w:tcPr>
            <w:tcW w:w="10261" w:type="dxa"/>
          </w:tcPr>
          <w:p w14:paraId="53F4FF20" w14:textId="77777777" w:rsidR="00BE04D0" w:rsidRDefault="009706B4" w:rsidP="00BE04D0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Has HR advice been sought and implemented/accepted</w:t>
            </w:r>
            <w:r w:rsidR="00BE04D0">
              <w:rPr>
                <w:rFonts w:ascii="Arial" w:eastAsia="Times New Roman" w:hAnsi="Arial" w:cs="Arial"/>
                <w:sz w:val="24"/>
                <w:szCs w:val="24"/>
              </w:rPr>
              <w:t>?    Yes/No</w:t>
            </w:r>
          </w:p>
          <w:p w14:paraId="78EC3E45" w14:textId="77777777" w:rsidR="00BE04D0" w:rsidRDefault="00BE04D0" w:rsidP="00BE04D0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no, why not?</w:t>
            </w:r>
          </w:p>
          <w:p w14:paraId="1A1DE07E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73A0C55" w14:textId="77777777" w:rsidR="00BB0209" w:rsidRDefault="00BB020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2F" w14:paraId="76F72B11" w14:textId="77777777" w:rsidTr="00BE04D0">
        <w:tc>
          <w:tcPr>
            <w:tcW w:w="10261" w:type="dxa"/>
          </w:tcPr>
          <w:p w14:paraId="33DDC273" w14:textId="77777777" w:rsidR="00DB192F" w:rsidRDefault="00DB192F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Has advice been sought from accounts on the budget impact?    Yes/No</w:t>
            </w:r>
          </w:p>
          <w:p w14:paraId="5D79844D" w14:textId="77777777" w:rsidR="00DB192F" w:rsidRDefault="00DB192F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no, why not?</w:t>
            </w:r>
          </w:p>
          <w:p w14:paraId="19D5659A" w14:textId="77777777" w:rsidR="00DB192F" w:rsidRDefault="00DB192F" w:rsidP="00BE04D0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A78071" w14:textId="77777777" w:rsidR="00BB0209" w:rsidRDefault="00BB0209" w:rsidP="00BE04D0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0209" w14:paraId="7D40539D" w14:textId="77777777" w:rsidTr="00BE04D0">
        <w:tc>
          <w:tcPr>
            <w:tcW w:w="10261" w:type="dxa"/>
          </w:tcPr>
          <w:p w14:paraId="033C17FA" w14:textId="77777777" w:rsidR="00BB0209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Have Trade Unions been notified/consulted (if appropriate)? Yes/No/Not Applicable</w:t>
            </w:r>
          </w:p>
          <w:p w14:paraId="33707B68" w14:textId="77777777" w:rsidR="00BB0209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3B175A" w14:textId="77777777" w:rsidR="00BB0209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FBCEFB" w14:textId="77777777" w:rsidR="00BB0209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04D0" w14:paraId="54474BCE" w14:textId="77777777" w:rsidTr="00BE04D0">
        <w:tc>
          <w:tcPr>
            <w:tcW w:w="10261" w:type="dxa"/>
          </w:tcPr>
          <w:p w14:paraId="27D4A579" w14:textId="77777777" w:rsidR="00BB0209" w:rsidRDefault="00BB0209" w:rsidP="00DB192F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By submitting this business case I confirm that sufficient budget is available to fund the proposal.</w:t>
            </w:r>
          </w:p>
          <w:p w14:paraId="23DCDB1D" w14:textId="77777777" w:rsidR="00BB0209" w:rsidRDefault="00BB0209" w:rsidP="00DB19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ACEBE4D" w14:textId="77777777" w:rsidR="00BE04D0" w:rsidRDefault="00DB192F" w:rsidP="00DB19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Proposal submitted by:</w:t>
            </w:r>
          </w:p>
          <w:p w14:paraId="186776DA" w14:textId="77777777" w:rsidR="00BB0209" w:rsidRDefault="00BB0209" w:rsidP="00DB19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54C62C6F" w14:textId="77777777" w:rsidTr="00BE04D0">
        <w:tc>
          <w:tcPr>
            <w:tcW w:w="10261" w:type="dxa"/>
          </w:tcPr>
          <w:p w14:paraId="4E340A08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Proposal approved Yes/No</w:t>
            </w:r>
          </w:p>
          <w:p w14:paraId="3D71B9D6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4EF313EB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E4FFBA8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D763B57" w14:textId="77777777" w:rsidR="00BB0209" w:rsidRDefault="00BB020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CF543D" w14:textId="77777777" w:rsidR="00BB0209" w:rsidRDefault="00BB020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BDFADFB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F225FE9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29F" w14:paraId="7A7C67D2" w14:textId="77777777" w:rsidTr="009B71F2">
        <w:tc>
          <w:tcPr>
            <w:tcW w:w="10261" w:type="dxa"/>
          </w:tcPr>
          <w:p w14:paraId="0881E6B5" w14:textId="7A70D196" w:rsidR="00A4129F" w:rsidRDefault="00A4129F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</w:tr>
      <w:tr w:rsidR="00A4129F" w14:paraId="4C608804" w14:textId="77777777" w:rsidTr="00A0474F">
        <w:tc>
          <w:tcPr>
            <w:tcW w:w="10261" w:type="dxa"/>
          </w:tcPr>
          <w:p w14:paraId="1EA21DDE" w14:textId="5738B4DB" w:rsidR="00A4129F" w:rsidRDefault="00A4129F" w:rsidP="00A4129F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11A7DABA" w14:textId="77777777" w:rsidR="00BE04D0" w:rsidRPr="00BE04D0" w:rsidRDefault="00BE04D0">
      <w:pPr>
        <w:spacing w:before="14" w:line="260" w:lineRule="exact"/>
        <w:rPr>
          <w:rFonts w:ascii="Arial" w:hAnsi="Arial" w:cs="Arial"/>
          <w:sz w:val="24"/>
          <w:szCs w:val="24"/>
        </w:rPr>
      </w:pPr>
    </w:p>
    <w:p w14:paraId="6F7ED9B9" w14:textId="77777777" w:rsidR="009260F3" w:rsidRPr="00BE04D0" w:rsidRDefault="009260F3">
      <w:pPr>
        <w:tabs>
          <w:tab w:val="left" w:pos="6697"/>
        </w:tabs>
        <w:ind w:left="578" w:right="1246"/>
        <w:rPr>
          <w:rFonts w:ascii="Arial" w:eastAsia="Times New Roman" w:hAnsi="Arial" w:cs="Arial"/>
          <w:sz w:val="24"/>
          <w:szCs w:val="24"/>
        </w:rPr>
      </w:pPr>
    </w:p>
    <w:sectPr w:rsidR="009260F3" w:rsidRPr="00BE04D0">
      <w:headerReference w:type="default" r:id="rId6"/>
      <w:footerReference w:type="default" r:id="rId7"/>
      <w:pgSz w:w="11905" w:h="16840"/>
      <w:pgMar w:top="180" w:right="660" w:bottom="460" w:left="120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1CE1" w14:textId="77777777" w:rsidR="000C4AAF" w:rsidRDefault="000C4AAF">
      <w:r>
        <w:separator/>
      </w:r>
    </w:p>
  </w:endnote>
  <w:endnote w:type="continuationSeparator" w:id="0">
    <w:p w14:paraId="3B0C5CDB" w14:textId="77777777" w:rsidR="000C4AAF" w:rsidRDefault="000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5856" w14:textId="77777777" w:rsidR="00B61460" w:rsidRDefault="00B61460">
    <w:pPr>
      <w:pStyle w:val="Footer"/>
    </w:pPr>
    <w:r>
      <w:t>This form should be held centrally within the service for audit purposes.</w:t>
    </w:r>
  </w:p>
  <w:p w14:paraId="12BECE09" w14:textId="77777777" w:rsidR="00B61460" w:rsidRDefault="00B6146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75A5" w14:textId="77777777" w:rsidR="000C4AAF" w:rsidRDefault="000C4AAF">
      <w:r>
        <w:separator/>
      </w:r>
    </w:p>
  </w:footnote>
  <w:footnote w:type="continuationSeparator" w:id="0">
    <w:p w14:paraId="6253DBB5" w14:textId="77777777" w:rsidR="000C4AAF" w:rsidRDefault="000C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88F5" w14:textId="77777777" w:rsidR="00B61460" w:rsidRDefault="00B61460" w:rsidP="00BE04D0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 w:rsidRPr="00BE04D0">
      <w:rPr>
        <w:rFonts w:ascii="Arial" w:eastAsia="Times New Roman" w:hAnsi="Arial" w:cs="Arial"/>
        <w:b/>
        <w:bCs/>
        <w:spacing w:val="-1"/>
        <w:sz w:val="24"/>
        <w:szCs w:val="24"/>
      </w:rPr>
      <w:t>Bu</w:t>
    </w:r>
    <w:r>
      <w:rPr>
        <w:rFonts w:ascii="Arial" w:eastAsia="Times New Roman" w:hAnsi="Arial" w:cs="Arial"/>
        <w:b/>
        <w:bCs/>
        <w:spacing w:val="-1"/>
        <w:sz w:val="24"/>
        <w:szCs w:val="24"/>
      </w:rPr>
      <w:t>siness Case for changes to posts or creation of new posts</w:t>
    </w:r>
  </w:p>
  <w:p w14:paraId="4592C657" w14:textId="77777777" w:rsidR="00B61460" w:rsidRDefault="00B61460" w:rsidP="00BE04D0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>
      <w:rPr>
        <w:rFonts w:ascii="Arial" w:eastAsia="Times New Roman" w:hAnsi="Arial" w:cs="Arial"/>
        <w:b/>
        <w:bCs/>
        <w:spacing w:val="-1"/>
        <w:sz w:val="24"/>
        <w:szCs w:val="24"/>
      </w:rPr>
      <w:t>To be used for creation of posts over 12 months</w:t>
    </w:r>
  </w:p>
  <w:p w14:paraId="2ACFDF4F" w14:textId="77777777" w:rsidR="00B61460" w:rsidRDefault="00B61460" w:rsidP="00BE04D0">
    <w:pPr>
      <w:pStyle w:val="Header"/>
      <w:jc w:val="center"/>
    </w:pPr>
  </w:p>
  <w:p w14:paraId="03B69C2A" w14:textId="77777777" w:rsidR="00B61460" w:rsidRDefault="00B61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0F3"/>
    <w:rsid w:val="000C4AAF"/>
    <w:rsid w:val="009260F3"/>
    <w:rsid w:val="009706B4"/>
    <w:rsid w:val="00A4129F"/>
    <w:rsid w:val="00B61460"/>
    <w:rsid w:val="00BB0209"/>
    <w:rsid w:val="00BE04D0"/>
    <w:rsid w:val="00D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9BDB7"/>
  <w15:docId w15:val="{0044AEC0-44F7-42FD-8836-B47FF11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57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18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D0"/>
  </w:style>
  <w:style w:type="paragraph" w:styleId="Footer">
    <w:name w:val="footer"/>
    <w:basedOn w:val="Normal"/>
    <w:link w:val="Foot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4D0"/>
  </w:style>
  <w:style w:type="paragraph" w:styleId="BalloonText">
    <w:name w:val="Balloon Text"/>
    <w:basedOn w:val="Normal"/>
    <w:link w:val="BalloonTextChar"/>
    <w:uiPriority w:val="99"/>
    <w:semiHidden/>
    <w:unhideWhenUsed/>
    <w:rsid w:val="00BE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Approval Process Form _stage 2_.Contract Change.220310</vt:lpstr>
    </vt:vector>
  </TitlesOfParts>
  <Company>Falkirk Council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Approval Process Form _stage 2_.Contract Change.220310</dc:title>
  <dc:creator>Claire Haston</dc:creator>
  <cp:lastModifiedBy>Claire Haston</cp:lastModifiedBy>
  <cp:revision>6</cp:revision>
  <dcterms:created xsi:type="dcterms:W3CDTF">2018-08-14T12:23:00Z</dcterms:created>
  <dcterms:modified xsi:type="dcterms:W3CDTF">2022-07-08T12:40:00Z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2010-03-23T00:00:00Z</vt:filetime>
  </property>
  <property fmtid="{D5CDD505-2E9C-101B-9397-08002B2CF9AE}" pid="3" name="LastSaved">
    <vt:filetime>2018-08-14T00:00:00Z</vt:filetime>
  </property>
</Properties>
</file>